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BE" w:rsidRDefault="004357BE" w:rsidP="004357BE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21.04.2019</w:t>
      </w:r>
    </w:p>
    <w:p w:rsidR="004357BE" w:rsidRPr="004357BE" w:rsidRDefault="004357BE" w:rsidP="004357BE">
      <w:pPr>
        <w:jc w:val="center"/>
        <w:rPr>
          <w:rFonts w:ascii="Arial" w:hAnsi="Arial" w:cs="Arial"/>
          <w:color w:val="FF0000"/>
          <w:sz w:val="28"/>
        </w:rPr>
      </w:pPr>
      <w:bookmarkStart w:id="0" w:name="_GoBack"/>
      <w:r w:rsidRPr="004357BE">
        <w:rPr>
          <w:rFonts w:ascii="Arial" w:hAnsi="Arial" w:cs="Arial"/>
          <w:color w:val="FF0000"/>
          <w:sz w:val="28"/>
        </w:rPr>
        <w:t>Ostern (B)</w:t>
      </w:r>
    </w:p>
    <w:bookmarkEnd w:id="0"/>
    <w:p w:rsidR="004357BE" w:rsidRPr="004357BE" w:rsidRDefault="004357BE" w:rsidP="004357BE">
      <w:pPr>
        <w:jc w:val="center"/>
        <w:rPr>
          <w:rFonts w:ascii="Arial" w:hAnsi="Arial" w:cs="Arial"/>
          <w:sz w:val="28"/>
        </w:rPr>
      </w:pPr>
    </w:p>
    <w:p w:rsidR="004357BE" w:rsidRDefault="004357BE" w:rsidP="004357BE">
      <w:pPr>
        <w:rPr>
          <w:rFonts w:ascii="Arial" w:eastAsia="Times New Roman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 xml:space="preserve">In den Tagen, da die Natur ihre Auferstehung aus dem Todesschlaf </w:t>
      </w:r>
      <w:r>
        <w:rPr>
          <w:rFonts w:ascii="Arial" w:hAnsi="Arial" w:cs="Arial"/>
          <w:spacing w:val="-11"/>
          <w:sz w:val="28"/>
        </w:rPr>
        <w:t>des Winters zu einem neuen Leben findet und in den warmen Strah</w:t>
      </w:r>
      <w:r>
        <w:rPr>
          <w:rFonts w:ascii="Arial" w:hAnsi="Arial" w:cs="Arial"/>
          <w:sz w:val="28"/>
        </w:rPr>
        <w:t>len der Fr</w:t>
      </w:r>
      <w:r>
        <w:rPr>
          <w:rFonts w:ascii="Arial" w:eastAsia="Times New Roman" w:hAnsi="Arial" w:cs="Arial"/>
          <w:sz w:val="28"/>
        </w:rPr>
        <w:t xml:space="preserve">ühjahrssonne </w:t>
      </w:r>
      <w:r>
        <w:rPr>
          <w:rFonts w:ascii="Arial" w:hAnsi="Arial" w:cs="Arial"/>
          <w:spacing w:val="-14"/>
          <w:sz w:val="28"/>
        </w:rPr>
        <w:t>der Schnee in ungez</w:t>
      </w:r>
      <w:r>
        <w:rPr>
          <w:rFonts w:ascii="Arial" w:eastAsia="Times New Roman" w:hAnsi="Arial" w:cs="Arial"/>
          <w:spacing w:val="-14"/>
          <w:sz w:val="28"/>
        </w:rPr>
        <w:t xml:space="preserve">ählten Bächlein zu Tale rinnt; </w:t>
      </w:r>
      <w:r>
        <w:rPr>
          <w:rFonts w:ascii="Arial" w:eastAsia="Times New Roman" w:hAnsi="Arial" w:cs="Arial"/>
          <w:spacing w:val="-10"/>
          <w:sz w:val="28"/>
        </w:rPr>
        <w:t xml:space="preserve">die Vögel in einem tausendstimmigen Chor ihre Lieder singen; </w:t>
      </w:r>
      <w:r>
        <w:rPr>
          <w:rFonts w:ascii="Arial" w:eastAsia="Times New Roman" w:hAnsi="Arial" w:cs="Arial"/>
          <w:sz w:val="28"/>
        </w:rPr>
        <w:t xml:space="preserve">die </w:t>
      </w:r>
      <w:r>
        <w:rPr>
          <w:rFonts w:ascii="Arial" w:eastAsia="Times New Roman" w:hAnsi="Arial" w:cs="Arial"/>
          <w:spacing w:val="-10"/>
          <w:sz w:val="28"/>
        </w:rPr>
        <w:t xml:space="preserve">ersten Blüten freudig ihre Köpfchen zum Licht erheben, </w:t>
      </w:r>
      <w:r>
        <w:rPr>
          <w:rFonts w:ascii="Arial" w:eastAsia="Times New Roman" w:hAnsi="Arial" w:cs="Arial"/>
          <w:spacing w:val="-12"/>
          <w:sz w:val="28"/>
        </w:rPr>
        <w:t xml:space="preserve">feiert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2"/>
          <w:sz w:val="28"/>
        </w:rPr>
        <w:t xml:space="preserve"> Kirche ihr größtes Fest: die Auferstehung des Herrn. </w:t>
      </w:r>
      <w:r>
        <w:rPr>
          <w:rFonts w:ascii="Arial" w:eastAsia="Times New Roman" w:hAnsi="Arial" w:cs="Arial"/>
          <w:spacing w:val="-11"/>
          <w:sz w:val="28"/>
        </w:rPr>
        <w:t xml:space="preserve">Die Kirchenglocken rufen diese Frohbotschaft über Berg und Tal hin </w:t>
      </w:r>
      <w:r>
        <w:rPr>
          <w:rFonts w:ascii="Arial" w:eastAsia="Times New Roman" w:hAnsi="Arial" w:cs="Arial"/>
          <w:spacing w:val="-12"/>
          <w:sz w:val="28"/>
        </w:rPr>
        <w:t>hinein in jede Stadt, jedes Dorf: „Alleluja, Christus ist erstan</w:t>
      </w:r>
      <w:r>
        <w:rPr>
          <w:rFonts w:ascii="Arial" w:eastAsia="Times New Roman" w:hAnsi="Arial" w:cs="Arial"/>
          <w:sz w:val="28"/>
        </w:rPr>
        <w:t>den, alleluja!“</w:t>
      </w:r>
    </w:p>
    <w:p w:rsidR="004357BE" w:rsidRDefault="004357BE" w:rsidP="004357BE">
      <w:pPr>
        <w:rPr>
          <w:rFonts w:ascii="Arial" w:hAnsi="Arial" w:cs="Arial"/>
          <w:sz w:val="28"/>
        </w:rPr>
      </w:pPr>
    </w:p>
    <w:p w:rsidR="004357BE" w:rsidRDefault="004357BE" w:rsidP="004357BE">
      <w:pPr>
        <w:rPr>
          <w:rFonts w:ascii="Arial" w:eastAsia="Times New Roman" w:hAnsi="Arial" w:cs="Arial"/>
          <w:sz w:val="28"/>
        </w:rPr>
      </w:pPr>
      <w:proofErr w:type="spellStart"/>
      <w:r>
        <w:rPr>
          <w:rFonts w:ascii="Arial" w:hAnsi="Arial" w:cs="Arial"/>
          <w:spacing w:val="-10"/>
          <w:sz w:val="28"/>
        </w:rPr>
        <w:t>Welch</w:t>
      </w:r>
      <w:proofErr w:type="spellEnd"/>
      <w:r>
        <w:rPr>
          <w:rFonts w:ascii="Arial" w:hAnsi="Arial" w:cs="Arial"/>
          <w:spacing w:val="-10"/>
          <w:sz w:val="28"/>
        </w:rPr>
        <w:t xml:space="preserve"> eine herrliche Botschaft bringt uns doch das Osterfest! </w:t>
      </w:r>
      <w:r>
        <w:rPr>
          <w:rFonts w:ascii="Arial" w:hAnsi="Arial" w:cs="Arial"/>
          <w:sz w:val="28"/>
        </w:rPr>
        <w:t xml:space="preserve">Wir erleben das einmalige herrliche Schauspiel, </w:t>
      </w:r>
      <w:r>
        <w:rPr>
          <w:rFonts w:ascii="Arial" w:eastAsia="Times New Roman" w:hAnsi="Arial" w:cs="Arial"/>
          <w:spacing w:val="-10"/>
          <w:sz w:val="28"/>
        </w:rPr>
        <w:t xml:space="preserve">dass jenseits des Toten Meeres ein Ufer auftaucht und an das Land </w:t>
      </w:r>
      <w:r>
        <w:rPr>
          <w:rFonts w:ascii="Arial" w:eastAsia="Times New Roman" w:hAnsi="Arial" w:cs="Arial"/>
          <w:spacing w:val="-11"/>
          <w:sz w:val="28"/>
        </w:rPr>
        <w:t xml:space="preserve">ER aufsteigt, den der Mensch nicht in sein Eigentum eintreten ließ, </w:t>
      </w:r>
      <w:r>
        <w:rPr>
          <w:rFonts w:ascii="Arial" w:eastAsia="Times New Roman" w:hAnsi="Arial" w:cs="Arial"/>
          <w:spacing w:val="-12"/>
          <w:sz w:val="28"/>
        </w:rPr>
        <w:t xml:space="preserve">sondern verdammte in das Reich der Toten, indem er ihn am Kreuz </w:t>
      </w:r>
      <w:r>
        <w:rPr>
          <w:rFonts w:ascii="Arial" w:eastAsia="Times New Roman" w:hAnsi="Arial" w:cs="Arial"/>
          <w:sz w:val="28"/>
        </w:rPr>
        <w:t xml:space="preserve">verbluten ließ. </w:t>
      </w:r>
    </w:p>
    <w:p w:rsidR="004357BE" w:rsidRDefault="004357BE" w:rsidP="004357BE">
      <w:pPr>
        <w:rPr>
          <w:rFonts w:ascii="Arial" w:eastAsia="Times New Roman" w:hAnsi="Arial" w:cs="Arial"/>
          <w:sz w:val="28"/>
        </w:rPr>
      </w:pPr>
      <w:r>
        <w:rPr>
          <w:rFonts w:ascii="Arial" w:eastAsia="Times New Roman" w:hAnsi="Arial" w:cs="Arial"/>
          <w:sz w:val="28"/>
        </w:rPr>
        <w:t>D</w:t>
      </w:r>
      <w:r>
        <w:rPr>
          <w:rFonts w:ascii="Arial" w:hAnsi="Arial" w:cs="Arial"/>
          <w:spacing w:val="-12"/>
          <w:sz w:val="28"/>
        </w:rPr>
        <w:t>a</w:t>
      </w:r>
      <w:r>
        <w:rPr>
          <w:rFonts w:ascii="Arial" w:eastAsia="Times New Roman" w:hAnsi="Arial" w:cs="Arial"/>
          <w:spacing w:val="-12"/>
          <w:sz w:val="28"/>
        </w:rPr>
        <w:t xml:space="preserve">ss das unübersehbare Gebirge von Totengebeinen nun eine Krönung </w:t>
      </w:r>
      <w:r>
        <w:rPr>
          <w:rFonts w:ascii="Arial" w:eastAsia="Times New Roman" w:hAnsi="Arial" w:cs="Arial"/>
          <w:spacing w:val="-14"/>
          <w:sz w:val="28"/>
        </w:rPr>
        <w:t xml:space="preserve">gefunden hat in IHM, </w:t>
      </w:r>
      <w:r>
        <w:rPr>
          <w:rFonts w:ascii="Arial" w:eastAsia="Times New Roman" w:hAnsi="Arial" w:cs="Arial"/>
          <w:spacing w:val="-3"/>
          <w:sz w:val="28"/>
        </w:rPr>
        <w:t>der</w:t>
      </w:r>
      <w:r>
        <w:rPr>
          <w:rFonts w:ascii="Arial" w:eastAsia="Times New Roman" w:hAnsi="Arial" w:cs="Arial"/>
          <w:spacing w:val="-14"/>
          <w:sz w:val="28"/>
        </w:rPr>
        <w:t xml:space="preserve"> „alles anziehen wollte, wenn ER erhöht sein </w:t>
      </w:r>
      <w:r>
        <w:rPr>
          <w:rFonts w:ascii="Arial" w:eastAsia="Times New Roman" w:hAnsi="Arial" w:cs="Arial"/>
          <w:sz w:val="28"/>
        </w:rPr>
        <w:t>werde</w:t>
      </w:r>
      <w:proofErr w:type="gramStart"/>
      <w:r>
        <w:rPr>
          <w:rFonts w:ascii="Arial" w:eastAsia="Times New Roman" w:hAnsi="Arial" w:cs="Arial"/>
          <w:sz w:val="28"/>
        </w:rPr>
        <w:t>“ ,</w:t>
      </w:r>
      <w:proofErr w:type="gramEnd"/>
      <w:r>
        <w:rPr>
          <w:rFonts w:ascii="Arial" w:eastAsia="Times New Roman" w:hAnsi="Arial" w:cs="Arial"/>
          <w:sz w:val="28"/>
        </w:rPr>
        <w:t xml:space="preserve"> sodass über allen Totenstätten der Welt nun Auferstehungs</w:t>
      </w:r>
      <w:r>
        <w:rPr>
          <w:rFonts w:ascii="Arial" w:eastAsia="Times New Roman" w:hAnsi="Arial" w:cs="Arial"/>
          <w:spacing w:val="-15"/>
          <w:sz w:val="28"/>
        </w:rPr>
        <w:t xml:space="preserve">luft weht und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5"/>
          <w:sz w:val="28"/>
        </w:rPr>
        <w:t xml:space="preserve"> Verheißung erklingt: „Ich </w:t>
      </w:r>
      <w:r>
        <w:rPr>
          <w:rFonts w:ascii="Arial" w:eastAsia="Times New Roman" w:hAnsi="Arial" w:cs="Arial"/>
          <w:spacing w:val="-5"/>
          <w:sz w:val="28"/>
        </w:rPr>
        <w:t>bin</w:t>
      </w:r>
      <w:r>
        <w:rPr>
          <w:rFonts w:ascii="Arial" w:eastAsia="Times New Roman" w:hAnsi="Arial" w:cs="Arial"/>
          <w:spacing w:val="-15"/>
          <w:sz w:val="28"/>
        </w:rPr>
        <w:t xml:space="preserve">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5"/>
          <w:sz w:val="28"/>
        </w:rPr>
        <w:t xml:space="preserve"> Auferstehung </w:t>
      </w:r>
      <w:r>
        <w:rPr>
          <w:rFonts w:ascii="Arial" w:eastAsia="Times New Roman" w:hAnsi="Arial" w:cs="Arial"/>
          <w:spacing w:val="-10"/>
          <w:sz w:val="28"/>
        </w:rPr>
        <w:t>und das Leben, und jeder der an mich glaubt</w:t>
      </w:r>
      <w:r>
        <w:rPr>
          <w:rFonts w:ascii="Arial" w:eastAsia="Times New Roman" w:hAnsi="Arial" w:cs="Arial"/>
          <w:spacing w:val="-10"/>
          <w:sz w:val="28"/>
          <w:vertAlign w:val="subscript"/>
        </w:rPr>
        <w:t xml:space="preserve">, </w:t>
      </w:r>
      <w:r>
        <w:rPr>
          <w:rFonts w:ascii="Arial" w:eastAsia="Times New Roman" w:hAnsi="Arial" w:cs="Arial"/>
          <w:spacing w:val="-10"/>
          <w:sz w:val="28"/>
        </w:rPr>
        <w:t>auch Leben findet.“ D</w:t>
      </w:r>
      <w:r>
        <w:rPr>
          <w:rFonts w:ascii="Arial" w:eastAsia="Times New Roman" w:hAnsi="Arial" w:cs="Arial"/>
          <w:spacing w:val="-11"/>
          <w:sz w:val="28"/>
        </w:rPr>
        <w:t xml:space="preserve">ass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1"/>
          <w:sz w:val="28"/>
        </w:rPr>
        <w:t xml:space="preserve"> erschreckende Lebensgeschichte eines jeden Menschen </w:t>
      </w:r>
      <w:r>
        <w:rPr>
          <w:rFonts w:ascii="Arial" w:eastAsia="Times New Roman" w:hAnsi="Arial" w:cs="Arial"/>
          <w:sz w:val="28"/>
        </w:rPr>
        <w:t xml:space="preserve">mit </w:t>
      </w:r>
      <w:r>
        <w:rPr>
          <w:rFonts w:ascii="Arial" w:eastAsia="Times New Roman" w:hAnsi="Arial" w:cs="Arial"/>
          <w:spacing w:val="-13"/>
          <w:sz w:val="28"/>
        </w:rPr>
        <w:t xml:space="preserve">der eintönigen Melodie: „Und er starb.“, nun plötzlich </w:t>
      </w:r>
      <w:r>
        <w:rPr>
          <w:rFonts w:ascii="Arial" w:eastAsia="Times New Roman" w:hAnsi="Arial" w:cs="Arial"/>
          <w:spacing w:val="-10"/>
          <w:sz w:val="28"/>
        </w:rPr>
        <w:t xml:space="preserve">in der Frohbotschaft ausklingt: „Christus lebt, so werden auch </w:t>
      </w:r>
      <w:r>
        <w:rPr>
          <w:rFonts w:ascii="Arial" w:eastAsia="Times New Roman" w:hAnsi="Arial" w:cs="Arial"/>
          <w:sz w:val="28"/>
        </w:rPr>
        <w:t>wir leben.“</w:t>
      </w:r>
    </w:p>
    <w:p w:rsidR="004357BE" w:rsidRDefault="004357BE" w:rsidP="004357BE">
      <w:pPr>
        <w:rPr>
          <w:rFonts w:ascii="Arial" w:hAnsi="Arial" w:cs="Arial"/>
          <w:sz w:val="28"/>
        </w:rPr>
      </w:pPr>
    </w:p>
    <w:p w:rsidR="004357BE" w:rsidRDefault="004357BE" w:rsidP="004357BE">
      <w:pPr>
        <w:rPr>
          <w:rFonts w:ascii="Arial" w:eastAsia="Times New Roman" w:hAnsi="Arial" w:cs="Arial"/>
          <w:spacing w:val="-13"/>
          <w:sz w:val="28"/>
        </w:rPr>
      </w:pPr>
      <w:r>
        <w:rPr>
          <w:rFonts w:ascii="Arial" w:hAnsi="Arial" w:cs="Arial"/>
          <w:spacing w:val="-10"/>
          <w:sz w:val="28"/>
        </w:rPr>
        <w:t>Mit diesem Ostertage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0"/>
          <w:sz w:val="28"/>
        </w:rPr>
        <w:t>schreiten die F</w:t>
      </w:r>
      <w:r>
        <w:rPr>
          <w:rFonts w:ascii="Arial" w:eastAsia="Times New Roman" w:hAnsi="Arial" w:cs="Arial"/>
          <w:spacing w:val="-10"/>
          <w:sz w:val="28"/>
        </w:rPr>
        <w:t>üße des Herrn seiner ewigen Heimat zu, von der er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0"/>
          <w:sz w:val="28"/>
        </w:rPr>
        <w:t>ausgegangen war, der Menschheit den Frieden zu bringen; g</w:t>
      </w:r>
      <w:r>
        <w:rPr>
          <w:rFonts w:ascii="Arial" w:hAnsi="Arial" w:cs="Arial"/>
          <w:spacing w:val="-9"/>
          <w:sz w:val="28"/>
        </w:rPr>
        <w:t>reifen seine von den N</w:t>
      </w:r>
      <w:r>
        <w:rPr>
          <w:rFonts w:ascii="Arial" w:eastAsia="Times New Roman" w:hAnsi="Arial" w:cs="Arial"/>
          <w:spacing w:val="-9"/>
          <w:sz w:val="28"/>
        </w:rPr>
        <w:t>ägeln durchbohrten Hände nach dem Zepter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1"/>
          <w:sz w:val="28"/>
        </w:rPr>
        <w:t>der Weltregierung; s</w:t>
      </w:r>
      <w:r>
        <w:rPr>
          <w:rFonts w:ascii="Arial" w:hAnsi="Arial" w:cs="Arial"/>
          <w:spacing w:val="-10"/>
          <w:sz w:val="28"/>
        </w:rPr>
        <w:t>chm</w:t>
      </w:r>
      <w:r>
        <w:rPr>
          <w:rFonts w:ascii="Arial" w:eastAsia="Times New Roman" w:hAnsi="Arial" w:cs="Arial"/>
          <w:spacing w:val="-10"/>
          <w:sz w:val="28"/>
        </w:rPr>
        <w:t>ückt nun sein dornengekröntes Haupt die Krone eines ewigen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3"/>
          <w:sz w:val="28"/>
        </w:rPr>
        <w:t>K</w:t>
      </w:r>
      <w:r>
        <w:rPr>
          <w:rFonts w:ascii="Arial" w:eastAsia="Times New Roman" w:hAnsi="Arial" w:cs="Arial"/>
          <w:spacing w:val="-13"/>
          <w:sz w:val="28"/>
        </w:rPr>
        <w:t>önigtums aus den Händen des Vaters.</w:t>
      </w:r>
    </w:p>
    <w:p w:rsidR="004357BE" w:rsidRDefault="004357BE" w:rsidP="004357BE">
      <w:pPr>
        <w:rPr>
          <w:rFonts w:ascii="Arial" w:hAnsi="Arial" w:cs="Arial"/>
          <w:sz w:val="28"/>
        </w:rPr>
      </w:pPr>
      <w:r>
        <w:rPr>
          <w:rFonts w:ascii="Arial" w:eastAsia="Times New Roman" w:hAnsi="Arial" w:cs="Arial"/>
          <w:sz w:val="28"/>
        </w:rPr>
        <w:tab/>
      </w:r>
    </w:p>
    <w:p w:rsidR="004357BE" w:rsidRDefault="004357BE" w:rsidP="004357BE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 xml:space="preserve">Der furchtbare Kampf zwischen Leben und Tod endete nicht mit dem </w:t>
      </w:r>
      <w:r>
        <w:rPr>
          <w:rFonts w:ascii="Arial" w:hAnsi="Arial" w:cs="Arial"/>
          <w:spacing w:val="-11"/>
          <w:sz w:val="28"/>
        </w:rPr>
        <w:t>Sieg des Todes, sondern des Lebens, soda</w:t>
      </w:r>
      <w:r>
        <w:rPr>
          <w:rFonts w:ascii="Arial" w:eastAsia="Times New Roman" w:hAnsi="Arial" w:cs="Arial"/>
          <w:spacing w:val="-11"/>
          <w:sz w:val="28"/>
        </w:rPr>
        <w:t xml:space="preserve">ss wir jubeln können „Tod, wo </w:t>
      </w:r>
      <w:r>
        <w:rPr>
          <w:rFonts w:ascii="Arial" w:eastAsia="Times New Roman" w:hAnsi="Arial" w:cs="Arial"/>
          <w:sz w:val="28"/>
        </w:rPr>
        <w:t>ist dein Sieg, Tod wo ist dein Stachel?“</w:t>
      </w:r>
    </w:p>
    <w:p w:rsidR="004357BE" w:rsidRDefault="004357BE" w:rsidP="004357BE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10"/>
          <w:sz w:val="28"/>
        </w:rPr>
        <w:t xml:space="preserve">Das furchtbare Sterben auf dem Opferaltar des Kreuzes endete im </w:t>
      </w:r>
      <w:r>
        <w:rPr>
          <w:rFonts w:ascii="Arial" w:hAnsi="Arial" w:cs="Arial"/>
          <w:spacing w:val="-11"/>
          <w:sz w:val="28"/>
        </w:rPr>
        <w:t>Sieg des Lebens, soda</w:t>
      </w:r>
      <w:r>
        <w:rPr>
          <w:rFonts w:ascii="Arial" w:eastAsia="Times New Roman" w:hAnsi="Arial" w:cs="Arial"/>
          <w:spacing w:val="-11"/>
          <w:sz w:val="28"/>
        </w:rPr>
        <w:t>ss wir vertrauen dürfen, an diesem Leben teil</w:t>
      </w:r>
      <w:r>
        <w:rPr>
          <w:rFonts w:ascii="Arial" w:eastAsia="Times New Roman" w:hAnsi="Arial" w:cs="Arial"/>
          <w:sz w:val="28"/>
        </w:rPr>
        <w:t>haben zu können. D</w:t>
      </w:r>
      <w:r>
        <w:rPr>
          <w:rFonts w:ascii="Arial" w:hAnsi="Arial" w:cs="Arial"/>
          <w:sz w:val="28"/>
        </w:rPr>
        <w:t xml:space="preserve">er </w:t>
      </w:r>
      <w:r>
        <w:rPr>
          <w:rFonts w:ascii="Arial" w:hAnsi="Arial" w:cs="Arial"/>
          <w:spacing w:val="-10"/>
          <w:sz w:val="28"/>
        </w:rPr>
        <w:t>Schandpfahl des Kreuzes hat sich gewandelt in einen Quell im</w:t>
      </w:r>
      <w:r>
        <w:rPr>
          <w:rFonts w:ascii="Arial" w:hAnsi="Arial" w:cs="Arial"/>
          <w:spacing w:val="-11"/>
          <w:sz w:val="28"/>
        </w:rPr>
        <w:t>mer sprudelnden g</w:t>
      </w:r>
      <w:r>
        <w:rPr>
          <w:rFonts w:ascii="Arial" w:eastAsia="Times New Roman" w:hAnsi="Arial" w:cs="Arial"/>
          <w:spacing w:val="-11"/>
          <w:sz w:val="28"/>
        </w:rPr>
        <w:t>öttlichen Lebens, aus dem wir schöpfen können Gna</w:t>
      </w:r>
      <w:r>
        <w:rPr>
          <w:rFonts w:ascii="Arial" w:eastAsia="Times New Roman" w:hAnsi="Arial" w:cs="Arial"/>
          <w:sz w:val="28"/>
        </w:rPr>
        <w:t>de um Gnade.</w:t>
      </w:r>
    </w:p>
    <w:p w:rsidR="004357BE" w:rsidRDefault="004357BE" w:rsidP="004357BE">
      <w:pPr>
        <w:rPr>
          <w:rFonts w:ascii="Arial" w:eastAsia="Times New Roman" w:hAnsi="Arial" w:cs="Arial"/>
          <w:spacing w:val="-11"/>
          <w:sz w:val="28"/>
        </w:rPr>
      </w:pPr>
      <w:r>
        <w:rPr>
          <w:rFonts w:ascii="Arial" w:hAnsi="Arial" w:cs="Arial"/>
          <w:spacing w:val="-12"/>
          <w:sz w:val="28"/>
        </w:rPr>
        <w:t>Ja: „Der Sün</w:t>
      </w:r>
      <w:r>
        <w:rPr>
          <w:rFonts w:ascii="Arial" w:eastAsia="Times New Roman" w:hAnsi="Arial" w:cs="Arial"/>
          <w:spacing w:val="-12"/>
          <w:sz w:val="28"/>
        </w:rPr>
        <w:t xml:space="preserve">de Sold ist der Tod, aber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2"/>
          <w:sz w:val="28"/>
        </w:rPr>
        <w:t xml:space="preserve"> Gnadengabe Gottes ist ewi</w:t>
      </w:r>
      <w:r>
        <w:rPr>
          <w:rFonts w:ascii="Arial" w:eastAsia="Times New Roman" w:hAnsi="Arial" w:cs="Arial"/>
          <w:spacing w:val="-11"/>
          <w:sz w:val="28"/>
        </w:rPr>
        <w:t>ges Leben in Jesus Christus, unserem Herrn.“, sagt Paulus.</w:t>
      </w:r>
    </w:p>
    <w:p w:rsidR="004357BE" w:rsidRDefault="004357BE" w:rsidP="004357BE">
      <w:pPr>
        <w:rPr>
          <w:rFonts w:ascii="Arial" w:hAnsi="Arial" w:cs="Arial"/>
          <w:sz w:val="28"/>
        </w:rPr>
      </w:pPr>
    </w:p>
    <w:p w:rsidR="004357BE" w:rsidRDefault="004357BE" w:rsidP="004357BE">
      <w:pPr>
        <w:rPr>
          <w:rFonts w:ascii="Arial" w:hAnsi="Arial" w:cs="Arial"/>
          <w:spacing w:val="-10"/>
          <w:sz w:val="28"/>
        </w:rPr>
      </w:pPr>
      <w:r>
        <w:rPr>
          <w:rFonts w:ascii="Arial" w:hAnsi="Arial" w:cs="Arial"/>
          <w:spacing w:val="-10"/>
          <w:sz w:val="28"/>
        </w:rPr>
        <w:t>Wenn wir in diesen Tagen einander immer wieder begr</w:t>
      </w:r>
      <w:r>
        <w:rPr>
          <w:rFonts w:ascii="Arial" w:eastAsia="Times New Roman" w:hAnsi="Arial" w:cs="Arial"/>
          <w:spacing w:val="-10"/>
          <w:sz w:val="28"/>
        </w:rPr>
        <w:t xml:space="preserve">üßen mit den </w:t>
      </w:r>
      <w:r>
        <w:rPr>
          <w:rFonts w:ascii="Arial" w:eastAsia="Times New Roman" w:hAnsi="Arial" w:cs="Arial"/>
          <w:spacing w:val="-19"/>
          <w:sz w:val="28"/>
        </w:rPr>
        <w:t xml:space="preserve">Worten „Frohe Ostern!“, dann wollen wir doch einsehen, dass es </w:t>
      </w:r>
      <w:r>
        <w:rPr>
          <w:rFonts w:ascii="Arial" w:eastAsia="Times New Roman" w:hAnsi="Arial" w:cs="Arial"/>
          <w:spacing w:val="-13"/>
          <w:sz w:val="28"/>
        </w:rPr>
        <w:t xml:space="preserve">eine Freude sein muss, </w:t>
      </w:r>
      <w:r>
        <w:rPr>
          <w:rFonts w:ascii="Arial" w:eastAsia="Times New Roman" w:hAnsi="Arial" w:cs="Arial"/>
          <w:spacing w:val="8"/>
          <w:sz w:val="28"/>
        </w:rPr>
        <w:lastRenderedPageBreak/>
        <w:t>die</w:t>
      </w:r>
      <w:r>
        <w:rPr>
          <w:rFonts w:ascii="Arial" w:eastAsia="Times New Roman" w:hAnsi="Arial" w:cs="Arial"/>
          <w:spacing w:val="-13"/>
          <w:sz w:val="28"/>
        </w:rPr>
        <w:t xml:space="preserve"> uns bis in </w:t>
      </w:r>
      <w:r>
        <w:rPr>
          <w:rFonts w:ascii="Arial" w:eastAsia="Times New Roman" w:hAnsi="Arial" w:cs="Arial"/>
          <w:spacing w:val="4"/>
          <w:sz w:val="28"/>
        </w:rPr>
        <w:t>die</w:t>
      </w:r>
      <w:r>
        <w:rPr>
          <w:rFonts w:ascii="Arial" w:eastAsia="Times New Roman" w:hAnsi="Arial" w:cs="Arial"/>
          <w:spacing w:val="-13"/>
          <w:sz w:val="28"/>
        </w:rPr>
        <w:t xml:space="preserve"> Tiefe unseres Herzens erfüllt, sodass wir mit </w:t>
      </w:r>
      <w:proofErr w:type="spellStart"/>
      <w:r>
        <w:rPr>
          <w:rFonts w:ascii="Arial" w:eastAsia="Times New Roman" w:hAnsi="Arial" w:cs="Arial"/>
          <w:spacing w:val="-13"/>
          <w:sz w:val="28"/>
        </w:rPr>
        <w:t>Cyrillus</w:t>
      </w:r>
      <w:proofErr w:type="spellEnd"/>
      <w:r>
        <w:rPr>
          <w:rFonts w:ascii="Arial" w:eastAsia="Times New Roman" w:hAnsi="Arial" w:cs="Arial"/>
          <w:spacing w:val="-13"/>
          <w:sz w:val="28"/>
        </w:rPr>
        <w:t xml:space="preserve"> von Alexandrien das Lied singen: </w:t>
      </w:r>
      <w:r>
        <w:rPr>
          <w:rFonts w:ascii="Arial" w:eastAsia="Times New Roman" w:hAnsi="Arial" w:cs="Arial"/>
          <w:sz w:val="28"/>
        </w:rPr>
        <w:t xml:space="preserve">„Wahr ist es, einmal reißt es uns alle hinauf, </w:t>
      </w:r>
      <w:r>
        <w:rPr>
          <w:rFonts w:ascii="Arial" w:hAnsi="Arial" w:cs="Arial"/>
          <w:spacing w:val="-11"/>
          <w:sz w:val="28"/>
        </w:rPr>
        <w:t xml:space="preserve">aus Zerfall in ewige Jugend, aus Sterben ins Leben, aus Siechtum in siegende Kraft, aus Kleinheit in Glorie, </w:t>
      </w:r>
      <w:r>
        <w:rPr>
          <w:rFonts w:ascii="Arial" w:hAnsi="Arial" w:cs="Arial"/>
          <w:spacing w:val="-12"/>
          <w:sz w:val="28"/>
        </w:rPr>
        <w:t>aus engen Zeiten in ewige Weiten.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0"/>
          <w:sz w:val="28"/>
        </w:rPr>
        <w:t>So wird es sein, ja so, wenn wir ewig daheim sind bei Christus.“</w:t>
      </w:r>
    </w:p>
    <w:p w:rsidR="004357BE" w:rsidRDefault="004357BE" w:rsidP="004357BE">
      <w:pPr>
        <w:rPr>
          <w:rFonts w:ascii="Arial" w:hAnsi="Arial" w:cs="Arial"/>
          <w:spacing w:val="-10"/>
          <w:sz w:val="28"/>
        </w:rPr>
      </w:pPr>
    </w:p>
    <w:p w:rsidR="004357BE" w:rsidRDefault="004357BE" w:rsidP="004357BE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9"/>
          <w:sz w:val="28"/>
        </w:rPr>
        <w:t xml:space="preserve">Was am Ostermorgen geschah in Jesus Christus, ist bereits auch </w:t>
      </w:r>
      <w:r>
        <w:rPr>
          <w:rFonts w:ascii="Arial" w:hAnsi="Arial" w:cs="Arial"/>
          <w:sz w:val="28"/>
        </w:rPr>
        <w:t xml:space="preserve">unsere Lebensgeschichte. </w:t>
      </w:r>
      <w:r>
        <w:rPr>
          <w:rFonts w:ascii="Arial" w:eastAsia="Times New Roman" w:hAnsi="Arial" w:cs="Arial"/>
          <w:spacing w:val="-12"/>
          <w:sz w:val="28"/>
        </w:rPr>
        <w:t xml:space="preserve">Sie heißt: unser Leben auf </w:t>
      </w:r>
      <w:r>
        <w:rPr>
          <w:rFonts w:ascii="Arial" w:eastAsia="Times New Roman" w:hAnsi="Arial" w:cs="Arial"/>
          <w:sz w:val="28"/>
        </w:rPr>
        <w:t>dieser</w:t>
      </w:r>
      <w:r>
        <w:rPr>
          <w:rFonts w:ascii="Arial" w:eastAsia="Times New Roman" w:hAnsi="Arial" w:cs="Arial"/>
          <w:spacing w:val="-12"/>
          <w:sz w:val="28"/>
        </w:rPr>
        <w:t xml:space="preserve"> Erde endet gewiss durch den </w:t>
      </w:r>
      <w:r>
        <w:rPr>
          <w:rFonts w:ascii="Arial" w:eastAsia="Times New Roman" w:hAnsi="Arial" w:cs="Arial"/>
          <w:spacing w:val="-8"/>
          <w:sz w:val="28"/>
        </w:rPr>
        <w:t xml:space="preserve">Tod, den Vollstrecker der Strafgerichtsbarkeit Gottes. Aber </w:t>
      </w:r>
      <w:r>
        <w:rPr>
          <w:rFonts w:ascii="Arial" w:eastAsia="Times New Roman" w:hAnsi="Arial" w:cs="Arial"/>
          <w:spacing w:val="-9"/>
          <w:sz w:val="28"/>
        </w:rPr>
        <w:t xml:space="preserve">es geht über in ein anderes Leben, das ewig währt, ein Leben, </w:t>
      </w:r>
      <w:r>
        <w:rPr>
          <w:rFonts w:ascii="Arial" w:eastAsia="Times New Roman" w:hAnsi="Arial" w:cs="Arial"/>
          <w:spacing w:val="-10"/>
          <w:sz w:val="28"/>
        </w:rPr>
        <w:t>das begann mit der Auferstehung des Herrn, der als erster teil</w:t>
      </w:r>
      <w:r>
        <w:rPr>
          <w:rFonts w:ascii="Arial" w:eastAsia="Times New Roman" w:hAnsi="Arial" w:cs="Arial"/>
          <w:spacing w:val="-9"/>
          <w:sz w:val="28"/>
        </w:rPr>
        <w:t xml:space="preserve">haben darf an der Herrlichkeit Gottes und sich fortsetzt in </w:t>
      </w:r>
      <w:r>
        <w:rPr>
          <w:rFonts w:ascii="Arial" w:eastAsia="Times New Roman" w:hAnsi="Arial" w:cs="Arial"/>
          <w:spacing w:val="-13"/>
          <w:sz w:val="28"/>
        </w:rPr>
        <w:t xml:space="preserve">all seinen Brüdern und Schwestern, die bereit sind, mit ihm den </w:t>
      </w:r>
      <w:r>
        <w:rPr>
          <w:rFonts w:ascii="Arial" w:eastAsia="Times New Roman" w:hAnsi="Arial" w:cs="Arial"/>
          <w:sz w:val="28"/>
        </w:rPr>
        <w:t>Weg durch dieses Leben zu gehen.</w:t>
      </w:r>
    </w:p>
    <w:p w:rsidR="004357BE" w:rsidRDefault="004357BE" w:rsidP="004357BE">
      <w:pPr>
        <w:rPr>
          <w:rFonts w:ascii="Arial" w:hAnsi="Arial" w:cs="Arial"/>
          <w:sz w:val="28"/>
        </w:rPr>
      </w:pPr>
      <w:r>
        <w:rPr>
          <w:rFonts w:ascii="Arial" w:hAnsi="Arial" w:cs="Arial"/>
          <w:spacing w:val="-9"/>
          <w:sz w:val="28"/>
        </w:rPr>
        <w:t xml:space="preserve">Doch </w:t>
      </w:r>
      <w:r>
        <w:rPr>
          <w:rFonts w:ascii="Arial" w:hAnsi="Arial" w:cs="Arial"/>
          <w:sz w:val="28"/>
        </w:rPr>
        <w:t>wie</w:t>
      </w:r>
      <w:r>
        <w:rPr>
          <w:rFonts w:ascii="Arial" w:hAnsi="Arial" w:cs="Arial"/>
          <w:spacing w:val="-9"/>
          <w:sz w:val="28"/>
        </w:rPr>
        <w:t xml:space="preserve"> traurig ist es in unseren Tagen um so viele Christen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5"/>
          <w:sz w:val="28"/>
        </w:rPr>
        <w:t xml:space="preserve">bestellt, </w:t>
      </w:r>
      <w:r>
        <w:rPr>
          <w:rFonts w:ascii="Arial" w:hAnsi="Arial" w:cs="Arial"/>
          <w:spacing w:val="-9"/>
          <w:sz w:val="28"/>
        </w:rPr>
        <w:t>deren Augen gefangen bleiben in dieser Zeitlichkeit und gegen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0"/>
          <w:sz w:val="28"/>
        </w:rPr>
        <w:t xml:space="preserve">ihre Sehnsucht </w:t>
      </w:r>
      <w:r>
        <w:rPr>
          <w:rFonts w:ascii="Arial" w:hAnsi="Arial" w:cs="Arial"/>
          <w:sz w:val="28"/>
        </w:rPr>
        <w:t>des</w:t>
      </w:r>
      <w:r>
        <w:rPr>
          <w:rFonts w:ascii="Arial" w:hAnsi="Arial" w:cs="Arial"/>
          <w:spacing w:val="-10"/>
          <w:sz w:val="28"/>
        </w:rPr>
        <w:t xml:space="preserve"> Herzens, den Blick hin</w:t>
      </w:r>
      <w:r>
        <w:rPr>
          <w:rFonts w:ascii="Arial" w:eastAsia="Times New Roman" w:hAnsi="Arial" w:cs="Arial"/>
          <w:spacing w:val="-10"/>
          <w:sz w:val="28"/>
        </w:rPr>
        <w:t>über nicht wagen; d</w:t>
      </w:r>
      <w:r>
        <w:rPr>
          <w:rFonts w:ascii="Arial" w:hAnsi="Arial" w:cs="Arial"/>
          <w:sz w:val="28"/>
        </w:rPr>
        <w:t xml:space="preserve">ie </w:t>
      </w:r>
      <w:r>
        <w:rPr>
          <w:rFonts w:ascii="Arial" w:hAnsi="Arial" w:cs="Arial"/>
          <w:spacing w:val="-9"/>
          <w:sz w:val="28"/>
        </w:rPr>
        <w:t>im Tod eine Mauer sehen, an der das Leben zerschellt und</w:t>
      </w:r>
      <w:r>
        <w:rPr>
          <w:rFonts w:ascii="Arial" w:hAnsi="Arial" w:cs="Arial"/>
          <w:sz w:val="28"/>
        </w:rPr>
        <w:t xml:space="preserve"> meinen, mit dem Tode w</w:t>
      </w:r>
      <w:r>
        <w:rPr>
          <w:rFonts w:ascii="Arial" w:eastAsia="Times New Roman" w:hAnsi="Arial" w:cs="Arial"/>
          <w:sz w:val="28"/>
        </w:rPr>
        <w:t xml:space="preserve">äre alles aus; </w:t>
      </w:r>
      <w:r>
        <w:rPr>
          <w:rFonts w:ascii="Arial" w:hAnsi="Arial" w:cs="Arial"/>
          <w:spacing w:val="-19"/>
          <w:sz w:val="28"/>
        </w:rPr>
        <w:t>die sich f</w:t>
      </w:r>
      <w:r>
        <w:rPr>
          <w:rFonts w:ascii="Arial" w:eastAsia="Times New Roman" w:hAnsi="Arial" w:cs="Arial"/>
          <w:spacing w:val="-19"/>
          <w:sz w:val="28"/>
        </w:rPr>
        <w:t xml:space="preserve">ürchten vor einer ewigen Zukunft, da sie auf einen </w:t>
      </w:r>
      <w:r>
        <w:rPr>
          <w:rFonts w:ascii="Arial" w:hAnsi="Arial" w:cs="Arial"/>
          <w:spacing w:val="-9"/>
          <w:sz w:val="28"/>
        </w:rPr>
        <w:t>Himmel nicht hoffen k</w:t>
      </w:r>
      <w:r>
        <w:rPr>
          <w:rFonts w:ascii="Arial" w:eastAsia="Times New Roman" w:hAnsi="Arial" w:cs="Arial"/>
          <w:spacing w:val="-9"/>
          <w:sz w:val="28"/>
        </w:rPr>
        <w:t>önnen und ein Fegefeuer bereits hier auf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pacing w:val="-19"/>
          <w:sz w:val="28"/>
        </w:rPr>
        <w:t>Erden durchwandern.</w:t>
      </w:r>
    </w:p>
    <w:p w:rsidR="004357BE" w:rsidRDefault="004357BE" w:rsidP="004357BE">
      <w:pPr>
        <w:rPr>
          <w:rFonts w:ascii="Arial" w:hAnsi="Arial" w:cs="Arial"/>
          <w:spacing w:val="-9"/>
          <w:sz w:val="28"/>
        </w:rPr>
      </w:pPr>
      <w:r>
        <w:rPr>
          <w:rFonts w:ascii="Arial" w:hAnsi="Arial" w:cs="Arial"/>
          <w:spacing w:val="-11"/>
          <w:sz w:val="28"/>
        </w:rPr>
        <w:t xml:space="preserve">Unser Herz soll voller Freude sein </w:t>
      </w:r>
      <w:r>
        <w:rPr>
          <w:rFonts w:ascii="Arial" w:eastAsia="Times New Roman" w:hAnsi="Arial" w:cs="Arial"/>
          <w:spacing w:val="-11"/>
          <w:sz w:val="28"/>
        </w:rPr>
        <w:t xml:space="preserve">über </w:t>
      </w:r>
      <w:r>
        <w:rPr>
          <w:rFonts w:ascii="Arial" w:eastAsia="Times New Roman" w:hAnsi="Arial" w:cs="Arial"/>
          <w:sz w:val="28"/>
        </w:rPr>
        <w:t>die</w:t>
      </w:r>
      <w:r>
        <w:rPr>
          <w:rFonts w:ascii="Arial" w:eastAsia="Times New Roman" w:hAnsi="Arial" w:cs="Arial"/>
          <w:spacing w:val="-11"/>
          <w:sz w:val="28"/>
        </w:rPr>
        <w:t xml:space="preserve"> Botschaft des </w:t>
      </w:r>
      <w:r>
        <w:rPr>
          <w:rFonts w:ascii="Arial" w:eastAsia="Times New Roman" w:hAnsi="Arial" w:cs="Arial"/>
          <w:sz w:val="28"/>
        </w:rPr>
        <w:t>Ostertages, die da heißt:</w:t>
      </w:r>
      <w:r>
        <w:rPr>
          <w:rFonts w:ascii="Arial" w:hAnsi="Arial" w:cs="Arial"/>
          <w:sz w:val="28"/>
        </w:rPr>
        <w:t xml:space="preserve"> „N</w:t>
      </w:r>
      <w:r>
        <w:rPr>
          <w:rFonts w:ascii="Arial" w:hAnsi="Arial" w:cs="Arial"/>
          <w:spacing w:val="-10"/>
          <w:sz w:val="28"/>
        </w:rPr>
        <w:t xml:space="preserve">ach jedem Karfreitag kommt der Ostertag. Alles Leid ist </w:t>
      </w:r>
      <w:r>
        <w:rPr>
          <w:rFonts w:ascii="Arial" w:hAnsi="Arial" w:cs="Arial"/>
          <w:spacing w:val="-9"/>
          <w:sz w:val="28"/>
        </w:rPr>
        <w:t>doch auch Quelle des Segens: „Im Tod ist das Leben.“</w:t>
      </w:r>
    </w:p>
    <w:p w:rsidR="004357BE" w:rsidRDefault="004357BE" w:rsidP="004357BE">
      <w:pPr>
        <w:rPr>
          <w:rFonts w:ascii="Arial" w:hAnsi="Arial" w:cs="Arial"/>
          <w:sz w:val="28"/>
        </w:rPr>
      </w:pPr>
    </w:p>
    <w:p w:rsidR="004357BE" w:rsidRDefault="004357BE" w:rsidP="004357BE">
      <w:pPr>
        <w:rPr>
          <w:rFonts w:ascii="Arial" w:hAnsi="Arial" w:cs="Arial"/>
          <w:spacing w:val="-18"/>
          <w:sz w:val="28"/>
        </w:rPr>
      </w:pPr>
      <w:r>
        <w:rPr>
          <w:rFonts w:ascii="Arial" w:hAnsi="Arial" w:cs="Arial"/>
          <w:spacing w:val="-18"/>
          <w:sz w:val="28"/>
        </w:rPr>
        <w:t>So wollen wir beten:</w:t>
      </w:r>
    </w:p>
    <w:p w:rsidR="004357BE" w:rsidRDefault="004357BE" w:rsidP="004357BE">
      <w:pPr>
        <w:rPr>
          <w:rFonts w:ascii="Arial" w:hAnsi="Arial" w:cs="Arial"/>
          <w:sz w:val="28"/>
        </w:rPr>
      </w:pPr>
    </w:p>
    <w:p w:rsidR="004357BE" w:rsidRDefault="004357BE" w:rsidP="004357BE">
      <w:pPr>
        <w:rPr>
          <w:rFonts w:ascii="Arial" w:eastAsia="Times New Roman" w:hAnsi="Arial" w:cs="Arial"/>
          <w:sz w:val="28"/>
        </w:rPr>
      </w:pPr>
      <w:r>
        <w:rPr>
          <w:rFonts w:ascii="Arial" w:hAnsi="Arial" w:cs="Arial"/>
          <w:sz w:val="28"/>
        </w:rPr>
        <w:t>„Herr, la</w:t>
      </w:r>
      <w:r>
        <w:rPr>
          <w:rFonts w:ascii="Arial" w:eastAsia="Times New Roman" w:hAnsi="Arial" w:cs="Arial"/>
          <w:sz w:val="28"/>
        </w:rPr>
        <w:t xml:space="preserve">ss mich inne werden, </w:t>
      </w:r>
      <w:r>
        <w:rPr>
          <w:rFonts w:ascii="Arial" w:eastAsia="Times New Roman" w:hAnsi="Arial" w:cs="Arial"/>
          <w:spacing w:val="-8"/>
          <w:sz w:val="28"/>
        </w:rPr>
        <w:t xml:space="preserve">wie aus jeder tapfer durchkämpften Leidensstunde die Seele </w:t>
      </w:r>
      <w:r>
        <w:rPr>
          <w:rFonts w:ascii="Arial" w:eastAsia="Times New Roman" w:hAnsi="Arial" w:cs="Arial"/>
          <w:spacing w:val="-13"/>
          <w:sz w:val="28"/>
        </w:rPr>
        <w:t xml:space="preserve">stärker </w:t>
      </w:r>
      <w:r>
        <w:rPr>
          <w:rFonts w:ascii="Arial" w:eastAsia="Times New Roman" w:hAnsi="Arial" w:cs="Arial"/>
          <w:spacing w:val="-1"/>
          <w:sz w:val="28"/>
        </w:rPr>
        <w:t xml:space="preserve">hervorgeht; </w:t>
      </w:r>
      <w:r>
        <w:rPr>
          <w:rFonts w:ascii="Arial" w:eastAsia="Times New Roman" w:hAnsi="Arial" w:cs="Arial"/>
          <w:spacing w:val="-13"/>
          <w:sz w:val="28"/>
        </w:rPr>
        <w:t xml:space="preserve">aus jeder durchschrittenen Finsternis </w:t>
      </w:r>
      <w:r>
        <w:rPr>
          <w:rFonts w:ascii="Arial" w:eastAsia="Times New Roman" w:hAnsi="Arial" w:cs="Arial"/>
          <w:spacing w:val="-10"/>
          <w:sz w:val="28"/>
        </w:rPr>
        <w:t xml:space="preserve">ein Strahl Osterlicht hervorleuchtet; </w:t>
      </w:r>
      <w:r>
        <w:rPr>
          <w:rFonts w:ascii="Arial" w:eastAsia="Times New Roman" w:hAnsi="Arial" w:cs="Arial"/>
          <w:spacing w:val="11"/>
          <w:sz w:val="28"/>
        </w:rPr>
        <w:t>dass,</w:t>
      </w:r>
      <w:r>
        <w:rPr>
          <w:rFonts w:ascii="Arial" w:eastAsia="Times New Roman" w:hAnsi="Arial" w:cs="Arial"/>
          <w:spacing w:val="-10"/>
          <w:sz w:val="28"/>
        </w:rPr>
        <w:t xml:space="preserve"> wer mit dir </w:t>
      </w:r>
      <w:r>
        <w:rPr>
          <w:rFonts w:ascii="Arial" w:eastAsia="Times New Roman" w:hAnsi="Arial" w:cs="Arial"/>
          <w:spacing w:val="-9"/>
          <w:sz w:val="28"/>
        </w:rPr>
        <w:t xml:space="preserve">lebt und leidet, auch in der Bitterkeit teilhat an deinem </w:t>
      </w:r>
      <w:r>
        <w:rPr>
          <w:rFonts w:ascii="Arial" w:eastAsia="Times New Roman" w:hAnsi="Arial" w:cs="Arial"/>
          <w:sz w:val="28"/>
        </w:rPr>
        <w:t xml:space="preserve">Frieden.“ </w:t>
      </w:r>
    </w:p>
    <w:p w:rsidR="004357BE" w:rsidRDefault="004357BE" w:rsidP="004357BE">
      <w:pPr>
        <w:rPr>
          <w:rFonts w:ascii="Arial" w:eastAsia="Times New Roman" w:hAnsi="Arial" w:cs="Arial"/>
          <w:sz w:val="28"/>
        </w:rPr>
      </w:pPr>
    </w:p>
    <w:p w:rsidR="004357BE" w:rsidRDefault="004357BE" w:rsidP="004357BE">
      <w:pPr>
        <w:rPr>
          <w:rFonts w:ascii="Arial" w:hAnsi="Arial" w:cs="Arial"/>
          <w:sz w:val="28"/>
        </w:rPr>
      </w:pPr>
      <w:r>
        <w:rPr>
          <w:rFonts w:ascii="Arial" w:eastAsia="Times New Roman" w:hAnsi="Arial" w:cs="Arial"/>
          <w:sz w:val="28"/>
        </w:rPr>
        <w:t xml:space="preserve">(Romano </w:t>
      </w:r>
      <w:proofErr w:type="spellStart"/>
      <w:r>
        <w:rPr>
          <w:rFonts w:ascii="Arial" w:eastAsia="Times New Roman" w:hAnsi="Arial" w:cs="Arial"/>
          <w:sz w:val="28"/>
        </w:rPr>
        <w:t>Guardini</w:t>
      </w:r>
      <w:proofErr w:type="spellEnd"/>
      <w:r>
        <w:rPr>
          <w:rFonts w:ascii="Arial" w:eastAsia="Times New Roman" w:hAnsi="Arial" w:cs="Arial"/>
          <w:sz w:val="28"/>
        </w:rPr>
        <w:t>)</w:t>
      </w:r>
    </w:p>
    <w:p w:rsidR="004357BE" w:rsidRDefault="004357BE" w:rsidP="004357BE">
      <w:pPr>
        <w:rPr>
          <w:rFonts w:ascii="Arial" w:hAnsi="Arial" w:cs="Arial"/>
          <w:sz w:val="28"/>
        </w:rPr>
      </w:pPr>
    </w:p>
    <w:p w:rsidR="004357BE" w:rsidRDefault="004357BE" w:rsidP="004357BE">
      <w:pPr>
        <w:rPr>
          <w:rFonts w:ascii="Arial" w:hAnsi="Arial" w:cs="Arial"/>
          <w:sz w:val="28"/>
        </w:rPr>
      </w:pPr>
    </w:p>
    <w:p w:rsidR="00F535F8" w:rsidRDefault="009A318F"/>
    <w:sectPr w:rsidR="00F53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BE"/>
    <w:rsid w:val="00405D57"/>
    <w:rsid w:val="004357BE"/>
    <w:rsid w:val="00627B06"/>
    <w:rsid w:val="00944E2F"/>
    <w:rsid w:val="009A318F"/>
    <w:rsid w:val="009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2019-01-26T15:25:00Z</dcterms:created>
  <dcterms:modified xsi:type="dcterms:W3CDTF">2019-01-26T15:25:00Z</dcterms:modified>
</cp:coreProperties>
</file>